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EA" w:rsidRPr="003F66D1" w:rsidRDefault="006A5FA6" w:rsidP="008C7BEA">
      <w:pPr>
        <w:jc w:val="center"/>
        <w:rPr>
          <w:b/>
          <w:sz w:val="36"/>
          <w:szCs w:val="36"/>
        </w:rPr>
      </w:pPr>
      <w:r w:rsidRPr="003F66D1">
        <w:rPr>
          <w:b/>
          <w:sz w:val="36"/>
          <w:szCs w:val="36"/>
        </w:rPr>
        <w:t>ОСНОВИ    ЗДОРОВ‘Я</w:t>
      </w:r>
    </w:p>
    <w:p w:rsidR="006A5FA6" w:rsidRDefault="006A5FA6" w:rsidP="006A5FA6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(За підручником :  Основи здоров’я: </w:t>
      </w:r>
      <w:proofErr w:type="spellStart"/>
      <w:r>
        <w:rPr>
          <w:sz w:val="28"/>
          <w:szCs w:val="28"/>
        </w:rPr>
        <w:t>підруч</w:t>
      </w:r>
      <w:proofErr w:type="spellEnd"/>
      <w:r>
        <w:rPr>
          <w:sz w:val="28"/>
          <w:szCs w:val="28"/>
        </w:rPr>
        <w:t xml:space="preserve">.  для 2кл. </w:t>
      </w:r>
      <w:proofErr w:type="spellStart"/>
      <w:r>
        <w:rPr>
          <w:sz w:val="28"/>
          <w:szCs w:val="28"/>
        </w:rPr>
        <w:t>загальноосвіт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/ О.В.Гнатюк  – К.: </w:t>
      </w:r>
      <w:proofErr w:type="spellStart"/>
      <w:r>
        <w:rPr>
          <w:sz w:val="28"/>
          <w:szCs w:val="28"/>
        </w:rPr>
        <w:t>Генеза</w:t>
      </w:r>
      <w:proofErr w:type="spellEnd"/>
      <w:r>
        <w:rPr>
          <w:sz w:val="28"/>
          <w:szCs w:val="28"/>
        </w:rPr>
        <w:t xml:space="preserve"> , 2012)</w:t>
      </w:r>
    </w:p>
    <w:p w:rsidR="008C7BEA" w:rsidRPr="00C25878" w:rsidRDefault="008C7BEA" w:rsidP="006A5FA6">
      <w:pPr>
        <w:tabs>
          <w:tab w:val="left" w:pos="3600"/>
        </w:tabs>
        <w:rPr>
          <w:sz w:val="28"/>
          <w:szCs w:val="28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25"/>
        <w:gridCol w:w="1069"/>
        <w:gridCol w:w="36"/>
        <w:gridCol w:w="3361"/>
        <w:gridCol w:w="101"/>
        <w:gridCol w:w="8105"/>
        <w:gridCol w:w="1490"/>
      </w:tblGrid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№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Дата</w:t>
            </w: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Зміст навчального матеріалу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Державні вимоги до рівня загальноосвітньої підготовки учнів  ,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конкретизовані очікуваними результатами (навчальними цілями)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Примітка</w:t>
            </w:r>
          </w:p>
        </w:tc>
      </w:tr>
      <w:tr w:rsidR="006A5FA6" w:rsidRPr="00673475" w:rsidTr="00753F1A">
        <w:tc>
          <w:tcPr>
            <w:tcW w:w="13316" w:type="dxa"/>
            <w:gridSpan w:val="7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b/>
                <w:i/>
                <w:sz w:val="22"/>
                <w:szCs w:val="22"/>
              </w:rPr>
            </w:pPr>
            <w:r w:rsidRPr="00673475">
              <w:rPr>
                <w:b/>
                <w:i/>
                <w:sz w:val="22"/>
                <w:szCs w:val="22"/>
              </w:rPr>
              <w:t xml:space="preserve">                                                                     Вступ. Здоров’я людини                                                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1.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Ріст і розвиток людини. </w:t>
            </w:r>
            <w:proofErr w:type="spellStart"/>
            <w:r w:rsidRPr="00673475">
              <w:rPr>
                <w:i/>
                <w:sz w:val="22"/>
                <w:szCs w:val="22"/>
              </w:rPr>
              <w:t>Прак-тична</w:t>
            </w:r>
            <w:proofErr w:type="spellEnd"/>
            <w:r w:rsidRPr="00673475">
              <w:rPr>
                <w:i/>
                <w:sz w:val="22"/>
                <w:szCs w:val="22"/>
              </w:rPr>
              <w:t xml:space="preserve"> робота. </w:t>
            </w:r>
            <w:r w:rsidRPr="00673475">
              <w:rPr>
                <w:sz w:val="22"/>
                <w:szCs w:val="22"/>
              </w:rPr>
              <w:t xml:space="preserve">Вимірювання росту і маси тіла. 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                                Учень / учениця :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умови , що сприяють фізичному розвитку дитини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особливості росту і розвитку людей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уміє вимірювати зріст і масу тіла та порівнювати їх з торішніми показниками 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(з допомогою дорослих);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додержується певної послідовності виконання роботи під керівництвом учт. 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Здоров’я і хвороби. 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приклади інфекційних захворювань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ознаки захворювань (висока температура , кашель , нежить ) 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як інфекція може потрапити в організм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співпрацює в парі.  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3.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Як захиститися від інфекції. 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називає засоби захисту від інфекцій (загартовування , заняття спортом , </w:t>
            </w:r>
            <w:proofErr w:type="spellStart"/>
            <w:r w:rsidRPr="00673475">
              <w:rPr>
                <w:sz w:val="22"/>
                <w:szCs w:val="22"/>
              </w:rPr>
              <w:t>раці-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</w:t>
            </w:r>
            <w:proofErr w:type="spellStart"/>
            <w:r w:rsidRPr="00673475">
              <w:rPr>
                <w:sz w:val="22"/>
                <w:szCs w:val="22"/>
              </w:rPr>
              <w:t>ональне</w:t>
            </w:r>
            <w:proofErr w:type="spellEnd"/>
            <w:r w:rsidRPr="00673475">
              <w:rPr>
                <w:sz w:val="22"/>
                <w:szCs w:val="22"/>
              </w:rPr>
              <w:t xml:space="preserve"> харчування з належною кількістю вітамінів , особиста гігієна , </w:t>
            </w:r>
            <w:proofErr w:type="spellStart"/>
            <w:r w:rsidRPr="00673475">
              <w:rPr>
                <w:sz w:val="22"/>
                <w:szCs w:val="22"/>
              </w:rPr>
              <w:t>дезін-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</w:t>
            </w:r>
            <w:proofErr w:type="spellStart"/>
            <w:r w:rsidRPr="00673475">
              <w:rPr>
                <w:sz w:val="22"/>
                <w:szCs w:val="22"/>
              </w:rPr>
              <w:t>фекція</w:t>
            </w:r>
            <w:proofErr w:type="spellEnd"/>
            <w:r w:rsidRPr="00673475">
              <w:rPr>
                <w:sz w:val="22"/>
                <w:szCs w:val="22"/>
              </w:rPr>
              <w:t xml:space="preserve"> , щеплення , захисні маски , гумові рукавички );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правила поведінки з інфекційними хворими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чому не можна торкатися предметів із залишками чужої крові 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4.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b/>
                <w:sz w:val="22"/>
                <w:szCs w:val="22"/>
              </w:rPr>
              <w:t xml:space="preserve">Перевір себе . Тематична робота. 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особливості росту і розвитку людей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що таке епідемія , карантин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дотримується правил безпечної поведінки під час карантину.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13316" w:type="dxa"/>
            <w:gridSpan w:val="7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b/>
                <w:i/>
                <w:sz w:val="22"/>
                <w:szCs w:val="22"/>
              </w:rPr>
            </w:pPr>
            <w:r w:rsidRPr="00673475">
              <w:rPr>
                <w:b/>
                <w:i/>
                <w:sz w:val="22"/>
                <w:szCs w:val="22"/>
              </w:rPr>
              <w:t xml:space="preserve">                                                                          Здорове  тіло 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5.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Режим дня.  </w:t>
            </w:r>
            <w:r w:rsidRPr="00673475">
              <w:rPr>
                <w:i/>
                <w:sz w:val="22"/>
                <w:szCs w:val="22"/>
              </w:rPr>
              <w:t xml:space="preserve">Практична </w:t>
            </w:r>
            <w:proofErr w:type="spellStart"/>
            <w:r w:rsidRPr="00673475">
              <w:rPr>
                <w:i/>
                <w:sz w:val="22"/>
                <w:szCs w:val="22"/>
              </w:rPr>
              <w:t>робо-та</w:t>
            </w:r>
            <w:proofErr w:type="spellEnd"/>
            <w:r w:rsidRPr="00673475">
              <w:rPr>
                <w:i/>
                <w:sz w:val="22"/>
                <w:szCs w:val="22"/>
              </w:rPr>
              <w:t>.</w:t>
            </w:r>
            <w:r w:rsidRPr="00673475">
              <w:rPr>
                <w:sz w:val="22"/>
                <w:szCs w:val="22"/>
              </w:rPr>
              <w:t xml:space="preserve"> Складання розпорядку </w:t>
            </w:r>
            <w:proofErr w:type="spellStart"/>
            <w:r w:rsidRPr="00673475">
              <w:rPr>
                <w:sz w:val="22"/>
                <w:szCs w:val="22"/>
              </w:rPr>
              <w:t>ро-бочого</w:t>
            </w:r>
            <w:proofErr w:type="spellEnd"/>
            <w:r w:rsidRPr="00673475">
              <w:rPr>
                <w:sz w:val="22"/>
                <w:szCs w:val="22"/>
              </w:rPr>
              <w:t xml:space="preserve"> дня. 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ранкові і вечірні гігієнічні процедури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підтримувати порядок робочого місця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складає розпорядок робочого дня;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додержується певної послідовності виконання роботи під керівництвом учт.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6.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Порядок і дисципліна .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підтримувати порядок робочого місця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правила , які допомагають підтримувати дисципліну у школі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в парі;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співпрацює в групі.  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7.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Навчання і відпочинок. </w:t>
            </w:r>
            <w:proofErr w:type="spellStart"/>
            <w:r w:rsidRPr="00673475">
              <w:rPr>
                <w:i/>
                <w:sz w:val="22"/>
                <w:szCs w:val="22"/>
              </w:rPr>
              <w:t>Прак-тична</w:t>
            </w:r>
            <w:proofErr w:type="spellEnd"/>
            <w:r w:rsidRPr="00673475">
              <w:rPr>
                <w:i/>
                <w:sz w:val="22"/>
                <w:szCs w:val="22"/>
              </w:rPr>
              <w:t xml:space="preserve"> робота.</w:t>
            </w:r>
            <w:r w:rsidRPr="00673475">
              <w:rPr>
                <w:sz w:val="22"/>
                <w:szCs w:val="22"/>
              </w:rPr>
              <w:t xml:space="preserve"> Планування </w:t>
            </w:r>
            <w:proofErr w:type="spellStart"/>
            <w:r w:rsidRPr="00673475">
              <w:rPr>
                <w:sz w:val="22"/>
                <w:szCs w:val="22"/>
              </w:rPr>
              <w:t>ви-</w:t>
            </w:r>
            <w:r w:rsidRPr="00673475">
              <w:rPr>
                <w:sz w:val="22"/>
                <w:szCs w:val="22"/>
              </w:rPr>
              <w:lastRenderedPageBreak/>
              <w:t>хідного</w:t>
            </w:r>
            <w:proofErr w:type="spellEnd"/>
            <w:r w:rsidRPr="00673475">
              <w:rPr>
                <w:sz w:val="22"/>
                <w:szCs w:val="22"/>
              </w:rPr>
              <w:t xml:space="preserve"> дня. 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lastRenderedPageBreak/>
              <w:t xml:space="preserve">- розпізнає активний і пасивний , корисний і шкідливий для здоров’я </w:t>
            </w:r>
            <w:proofErr w:type="spellStart"/>
            <w:r w:rsidRPr="00673475">
              <w:rPr>
                <w:sz w:val="22"/>
                <w:szCs w:val="22"/>
              </w:rPr>
              <w:t>відпочи-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нок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lastRenderedPageBreak/>
              <w:t>- пояснює користь активного відпочинку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складає розпорядок вихідного дня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додержується певної послідовності виконання роботи під керівництвом </w:t>
            </w:r>
            <w:proofErr w:type="spellStart"/>
            <w:r w:rsidRPr="00673475">
              <w:rPr>
                <w:sz w:val="22"/>
                <w:szCs w:val="22"/>
              </w:rPr>
              <w:t>учи-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теля.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Гігієна школяра. Здорові зуби. </w:t>
            </w:r>
            <w:r w:rsidRPr="00673475">
              <w:rPr>
                <w:i/>
                <w:sz w:val="22"/>
                <w:szCs w:val="22"/>
              </w:rPr>
              <w:t>Практична робота.</w:t>
            </w:r>
            <w:r w:rsidRPr="00673475">
              <w:rPr>
                <w:sz w:val="22"/>
                <w:szCs w:val="22"/>
              </w:rPr>
              <w:t xml:space="preserve"> Як </w:t>
            </w:r>
            <w:proofErr w:type="spellStart"/>
            <w:r w:rsidRPr="00673475">
              <w:rPr>
                <w:sz w:val="22"/>
                <w:szCs w:val="22"/>
              </w:rPr>
              <w:t>прави-льно</w:t>
            </w:r>
            <w:proofErr w:type="spellEnd"/>
            <w:r w:rsidRPr="00673475">
              <w:rPr>
                <w:sz w:val="22"/>
                <w:szCs w:val="22"/>
              </w:rPr>
              <w:t xml:space="preserve"> доглядати за порожниною рота.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правила , які допомагають підтримувати дисципліну у школі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ранкові і вечірні гігієнічні процедури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підтримувати порядок робочого місця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доглядати за ротовою порожниною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ранкові і вечірні гігієнічні процедури 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9.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Харчування і здоров’я . Народні традиції харчування . Як </w:t>
            </w:r>
            <w:proofErr w:type="spellStart"/>
            <w:r w:rsidRPr="00673475">
              <w:rPr>
                <w:sz w:val="22"/>
                <w:szCs w:val="22"/>
              </w:rPr>
              <w:t>пово-дитися</w:t>
            </w:r>
            <w:proofErr w:type="spellEnd"/>
            <w:r w:rsidRPr="00673475">
              <w:rPr>
                <w:sz w:val="22"/>
                <w:szCs w:val="22"/>
              </w:rPr>
              <w:t xml:space="preserve"> за столом. </w:t>
            </w:r>
            <w:r w:rsidRPr="00673475">
              <w:rPr>
                <w:i/>
                <w:sz w:val="22"/>
                <w:szCs w:val="22"/>
              </w:rPr>
              <w:t xml:space="preserve">Практична робота. </w:t>
            </w:r>
            <w:r w:rsidRPr="00673475">
              <w:rPr>
                <w:sz w:val="22"/>
                <w:szCs w:val="22"/>
              </w:rPr>
              <w:t xml:space="preserve">Вибір корисних для здоров’я продуктів. 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називає продукти харчування , багаті на вітаміни ; 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небезпеку недоїдання і переїдання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вибирає ( з переліку) корисні для здоров’я продукти харчування ; 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правила поведінки за столом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необхідність ретельно пережовувати їжу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називає продукти харчування , багаті на вітаміни ; 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небезпеку недоїдання і переїдання ..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10.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Фізичні вправи і здоров’я. 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види рухової активності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уміє виконувати комплекс вправ ранкової гімнастики та вправ для фізичного 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і розумового розвантаження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в групі.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11.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Правила загартування . </w:t>
            </w:r>
            <w:proofErr w:type="spellStart"/>
            <w:r w:rsidRPr="00673475">
              <w:rPr>
                <w:i/>
                <w:sz w:val="22"/>
                <w:szCs w:val="22"/>
              </w:rPr>
              <w:t>Прак-тична</w:t>
            </w:r>
            <w:proofErr w:type="spellEnd"/>
            <w:r w:rsidRPr="00673475">
              <w:rPr>
                <w:i/>
                <w:sz w:val="22"/>
                <w:szCs w:val="22"/>
              </w:rPr>
              <w:t xml:space="preserve"> робота. </w:t>
            </w:r>
            <w:r w:rsidRPr="00673475">
              <w:rPr>
                <w:sz w:val="22"/>
                <w:szCs w:val="22"/>
              </w:rPr>
              <w:t xml:space="preserve">Гра «Вдягни ляльку». 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процедури загартування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уміє виконувати комплекс вправ ранкової гімнастики та вправ для фізичного 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і розумового розвантаження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додержується певної послідовності виконання роботи під керівництвом </w:t>
            </w:r>
            <w:proofErr w:type="spellStart"/>
            <w:r w:rsidRPr="00673475">
              <w:rPr>
                <w:sz w:val="22"/>
                <w:szCs w:val="22"/>
              </w:rPr>
              <w:t>учи-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Теля;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в групі.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12.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b/>
                <w:sz w:val="22"/>
                <w:szCs w:val="22"/>
              </w:rPr>
              <w:t>Перевір себе . Тематична робота.</w:t>
            </w:r>
          </w:p>
        </w:tc>
        <w:tc>
          <w:tcPr>
            <w:tcW w:w="8206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розпізнає активний і пасивний , корисний і шкідливий для здоров’я </w:t>
            </w:r>
            <w:proofErr w:type="spellStart"/>
            <w:r w:rsidRPr="00673475">
              <w:rPr>
                <w:sz w:val="22"/>
                <w:szCs w:val="22"/>
              </w:rPr>
              <w:t>відпочи-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нок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ранкові і вечірні гігієнічні процедури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користь активного відпочинку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вибирає ( з переліку) корисні для здоров’я продукти харчування ; 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процедури загартування 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13316" w:type="dxa"/>
            <w:gridSpan w:val="7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b/>
                <w:i/>
                <w:sz w:val="22"/>
                <w:szCs w:val="22"/>
              </w:rPr>
            </w:pPr>
            <w:r w:rsidRPr="00673475">
              <w:rPr>
                <w:b/>
                <w:i/>
                <w:sz w:val="22"/>
                <w:szCs w:val="22"/>
              </w:rPr>
              <w:t xml:space="preserve">                                                                Соціальна складова здоров’я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13.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Права людини . </w:t>
            </w:r>
          </w:p>
        </w:tc>
        <w:tc>
          <w:tcPr>
            <w:tcW w:w="8105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основні права дитини , визначені Конвенцією про права дитини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називає людей , які допомагають реалізувати їхні права на навчання , </w:t>
            </w:r>
            <w:proofErr w:type="spellStart"/>
            <w:r w:rsidRPr="00673475">
              <w:rPr>
                <w:sz w:val="22"/>
                <w:szCs w:val="22"/>
              </w:rPr>
              <w:t>отри-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</w:t>
            </w:r>
            <w:proofErr w:type="spellStart"/>
            <w:r w:rsidRPr="00673475">
              <w:rPr>
                <w:sz w:val="22"/>
                <w:szCs w:val="22"/>
              </w:rPr>
              <w:t>мання</w:t>
            </w:r>
            <w:proofErr w:type="spellEnd"/>
            <w:r w:rsidRPr="00673475">
              <w:rPr>
                <w:sz w:val="22"/>
                <w:szCs w:val="22"/>
              </w:rPr>
              <w:t xml:space="preserve"> медичної допомоги , всебічний розвиток ; 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lastRenderedPageBreak/>
              <w:t xml:space="preserve">- пояснює , чому батьки є найкращими порадниками і захисниками прав </w:t>
            </w:r>
            <w:proofErr w:type="spellStart"/>
            <w:r w:rsidRPr="00673475">
              <w:rPr>
                <w:sz w:val="22"/>
                <w:szCs w:val="22"/>
              </w:rPr>
              <w:t>ді-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</w:t>
            </w:r>
            <w:proofErr w:type="spellStart"/>
            <w:r w:rsidRPr="00673475">
              <w:rPr>
                <w:sz w:val="22"/>
                <w:szCs w:val="22"/>
              </w:rPr>
              <w:t>тей</w:t>
            </w:r>
            <w:proofErr w:type="spellEnd"/>
            <w:r w:rsidRPr="00673475">
              <w:rPr>
                <w:sz w:val="22"/>
                <w:szCs w:val="22"/>
              </w:rPr>
              <w:t xml:space="preserve"> 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Твоя родина. Твої обов’язки .</w:t>
            </w:r>
          </w:p>
        </w:tc>
        <w:tc>
          <w:tcPr>
            <w:tcW w:w="8105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свої обов’язки в родині і в школі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спільні обов’язки хлопчиків та дівчаток;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в парі.   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15.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Наука спілкування. </w:t>
            </w:r>
            <w:r w:rsidRPr="00673475">
              <w:rPr>
                <w:i/>
                <w:sz w:val="22"/>
                <w:szCs w:val="22"/>
              </w:rPr>
              <w:t xml:space="preserve">Практична робота.. </w:t>
            </w:r>
            <w:r w:rsidRPr="00673475">
              <w:rPr>
                <w:sz w:val="22"/>
                <w:szCs w:val="22"/>
              </w:rPr>
              <w:t xml:space="preserve">Моделювання </w:t>
            </w:r>
            <w:proofErr w:type="spellStart"/>
            <w:r w:rsidRPr="00673475">
              <w:rPr>
                <w:sz w:val="22"/>
                <w:szCs w:val="22"/>
              </w:rPr>
              <w:t>ситуа-цій</w:t>
            </w:r>
            <w:proofErr w:type="spellEnd"/>
            <w:r w:rsidRPr="00673475">
              <w:rPr>
                <w:sz w:val="22"/>
                <w:szCs w:val="22"/>
              </w:rPr>
              <w:t xml:space="preserve"> невербального спілкування . </w:t>
            </w:r>
          </w:p>
        </w:tc>
        <w:tc>
          <w:tcPr>
            <w:tcW w:w="8105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як щирість і правдивість полегшують спілкування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як уміння ухвалювати рішення допомагає уникати небезпек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додержується певної послідовності виконання роботи під керівництвом </w:t>
            </w:r>
            <w:proofErr w:type="spellStart"/>
            <w:r w:rsidRPr="00673475">
              <w:rPr>
                <w:sz w:val="22"/>
                <w:szCs w:val="22"/>
              </w:rPr>
              <w:t>учи-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теля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в групі.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6A5FA6" w:rsidRPr="00673475" w:rsidTr="00753F1A">
        <w:tc>
          <w:tcPr>
            <w:tcW w:w="644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16.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Як ти спілкуєшся. </w:t>
            </w:r>
            <w:r w:rsidRPr="00673475">
              <w:rPr>
                <w:i/>
                <w:sz w:val="22"/>
                <w:szCs w:val="22"/>
              </w:rPr>
              <w:t xml:space="preserve">Практична робота.. </w:t>
            </w:r>
            <w:r w:rsidRPr="00673475">
              <w:rPr>
                <w:sz w:val="22"/>
                <w:szCs w:val="22"/>
              </w:rPr>
              <w:t xml:space="preserve">Моделювання </w:t>
            </w:r>
            <w:proofErr w:type="spellStart"/>
            <w:r w:rsidRPr="00673475">
              <w:rPr>
                <w:sz w:val="22"/>
                <w:szCs w:val="22"/>
              </w:rPr>
              <w:t>ситуа-цій</w:t>
            </w:r>
            <w:proofErr w:type="spellEnd"/>
            <w:r w:rsidRPr="00673475">
              <w:rPr>
                <w:sz w:val="22"/>
                <w:szCs w:val="22"/>
              </w:rPr>
              <w:t xml:space="preserve"> невербального спілкування .</w:t>
            </w:r>
          </w:p>
        </w:tc>
        <w:tc>
          <w:tcPr>
            <w:tcW w:w="8105" w:type="dxa"/>
            <w:shd w:val="clear" w:color="auto" w:fill="auto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називає людей , які допомагають реалізувати їхні права на навчання , </w:t>
            </w:r>
            <w:proofErr w:type="spellStart"/>
            <w:r w:rsidRPr="00673475">
              <w:rPr>
                <w:sz w:val="22"/>
                <w:szCs w:val="22"/>
              </w:rPr>
              <w:t>отри-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</w:t>
            </w:r>
            <w:proofErr w:type="spellStart"/>
            <w:r w:rsidRPr="00673475">
              <w:rPr>
                <w:sz w:val="22"/>
                <w:szCs w:val="22"/>
              </w:rPr>
              <w:t>мання</w:t>
            </w:r>
            <w:proofErr w:type="spellEnd"/>
            <w:r w:rsidRPr="00673475">
              <w:rPr>
                <w:sz w:val="22"/>
                <w:szCs w:val="22"/>
              </w:rPr>
              <w:t xml:space="preserve"> медичної допомоги , всебічний розвиток ; 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пояснює , чому батьки є найкращими порадниками і захисниками прав </w:t>
            </w:r>
            <w:proofErr w:type="spellStart"/>
            <w:r w:rsidRPr="00673475">
              <w:rPr>
                <w:sz w:val="22"/>
                <w:szCs w:val="22"/>
              </w:rPr>
              <w:t>ді-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</w:t>
            </w:r>
            <w:proofErr w:type="spellStart"/>
            <w:r w:rsidRPr="00673475">
              <w:rPr>
                <w:sz w:val="22"/>
                <w:szCs w:val="22"/>
              </w:rPr>
              <w:t>тей</w:t>
            </w:r>
            <w:proofErr w:type="spellEnd"/>
            <w:r w:rsidRPr="00673475">
              <w:rPr>
                <w:sz w:val="22"/>
                <w:szCs w:val="22"/>
              </w:rPr>
              <w:t xml:space="preserve"> ;</w:t>
            </w:r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додержується певної послідовності виконання роботи під керівництвом </w:t>
            </w:r>
            <w:proofErr w:type="spellStart"/>
            <w:r w:rsidRPr="00673475">
              <w:rPr>
                <w:sz w:val="22"/>
                <w:szCs w:val="22"/>
              </w:rPr>
              <w:t>учи-</w:t>
            </w:r>
            <w:proofErr w:type="spellEnd"/>
          </w:p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теля.  .</w:t>
            </w:r>
          </w:p>
        </w:tc>
        <w:tc>
          <w:tcPr>
            <w:tcW w:w="1490" w:type="dxa"/>
          </w:tcPr>
          <w:p w:rsidR="006A5FA6" w:rsidRPr="00673475" w:rsidRDefault="006A5FA6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17.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Безпека і небезпека. </w:t>
            </w:r>
            <w:r w:rsidRPr="00673475">
              <w:rPr>
                <w:i/>
                <w:sz w:val="22"/>
                <w:szCs w:val="22"/>
              </w:rPr>
              <w:t xml:space="preserve">Практична робота. </w:t>
            </w:r>
            <w:r w:rsidRPr="00673475">
              <w:rPr>
                <w:sz w:val="22"/>
                <w:szCs w:val="22"/>
              </w:rPr>
              <w:t xml:space="preserve">Створення списку </w:t>
            </w:r>
            <w:proofErr w:type="spellStart"/>
            <w:r w:rsidRPr="00673475">
              <w:rPr>
                <w:sz w:val="22"/>
                <w:szCs w:val="22"/>
              </w:rPr>
              <w:t>дже-рел</w:t>
            </w:r>
            <w:proofErr w:type="spellEnd"/>
            <w:r w:rsidRPr="00673475">
              <w:rPr>
                <w:sz w:val="22"/>
                <w:szCs w:val="22"/>
              </w:rPr>
              <w:t xml:space="preserve"> допомоги у небезпечних </w:t>
            </w:r>
            <w:proofErr w:type="spellStart"/>
            <w:r w:rsidRPr="00673475">
              <w:rPr>
                <w:sz w:val="22"/>
                <w:szCs w:val="22"/>
              </w:rPr>
              <w:t>си-туаціях</w:t>
            </w:r>
            <w:proofErr w:type="spellEnd"/>
            <w:r w:rsidRPr="00673475">
              <w:rPr>
                <w:sz w:val="22"/>
                <w:szCs w:val="22"/>
              </w:rPr>
              <w:t xml:space="preserve"> (із допомогою дорослих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як уміння ухвалювати рішення допомагає уникати небезпек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джерела допомоги відповідно до обставин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відмовлятися відкривати двері свого дому незнайомим людям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у парі.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18.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Один удома. Як уникнути </w:t>
            </w:r>
            <w:proofErr w:type="spellStart"/>
            <w:r w:rsidRPr="00673475">
              <w:rPr>
                <w:sz w:val="22"/>
                <w:szCs w:val="22"/>
              </w:rPr>
              <w:t>не-безпечної</w:t>
            </w:r>
            <w:proofErr w:type="spellEnd"/>
            <w:r w:rsidRPr="00673475">
              <w:rPr>
                <w:sz w:val="22"/>
                <w:szCs w:val="22"/>
              </w:rPr>
              <w:t xml:space="preserve"> ситуації. 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правила користування побутовими приладами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небезпеку ігор із засобами побутової  хімії;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як уміння ухвалювати рішення допомагає уникати небезпек 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19.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Небезпека від вогню. Причини виникнення пожеж. 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правила користування побутовими приладами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небезпеку ігор із сірниками , запальничками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як уміння ухвалювати рішення допомагає уникати небезпек 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20.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Безпека вдома. </w:t>
            </w:r>
            <w:r w:rsidRPr="00673475">
              <w:rPr>
                <w:i/>
                <w:sz w:val="22"/>
                <w:szCs w:val="22"/>
              </w:rPr>
              <w:t xml:space="preserve">Практична </w:t>
            </w:r>
            <w:proofErr w:type="spellStart"/>
            <w:r w:rsidRPr="00673475">
              <w:rPr>
                <w:i/>
                <w:sz w:val="22"/>
                <w:szCs w:val="22"/>
              </w:rPr>
              <w:t>ро-бота</w:t>
            </w:r>
            <w:proofErr w:type="spellEnd"/>
            <w:r w:rsidRPr="00673475">
              <w:rPr>
                <w:i/>
                <w:sz w:val="22"/>
                <w:szCs w:val="22"/>
              </w:rPr>
              <w:t>.</w:t>
            </w:r>
            <w:r w:rsidRPr="00673475">
              <w:rPr>
                <w:sz w:val="22"/>
                <w:szCs w:val="22"/>
              </w:rPr>
              <w:t xml:space="preserve"> Створення пам’ятки </w:t>
            </w:r>
            <w:proofErr w:type="spellStart"/>
            <w:r w:rsidRPr="00673475">
              <w:rPr>
                <w:sz w:val="22"/>
                <w:szCs w:val="22"/>
              </w:rPr>
              <w:t>що-до</w:t>
            </w:r>
            <w:proofErr w:type="spellEnd"/>
            <w:r w:rsidRPr="00673475">
              <w:rPr>
                <w:sz w:val="22"/>
                <w:szCs w:val="22"/>
              </w:rPr>
              <w:t xml:space="preserve"> перегляду телевізійних </w:t>
            </w:r>
            <w:proofErr w:type="spellStart"/>
            <w:r w:rsidRPr="00673475">
              <w:rPr>
                <w:sz w:val="22"/>
                <w:szCs w:val="22"/>
              </w:rPr>
              <w:t>пере-дач</w:t>
            </w:r>
            <w:proofErr w:type="spellEnd"/>
            <w:r w:rsidRPr="00673475">
              <w:rPr>
                <w:sz w:val="22"/>
                <w:szCs w:val="22"/>
              </w:rPr>
              <w:t xml:space="preserve"> , користування </w:t>
            </w:r>
            <w:proofErr w:type="spellStart"/>
            <w:r w:rsidRPr="00673475">
              <w:rPr>
                <w:sz w:val="22"/>
                <w:szCs w:val="22"/>
              </w:rPr>
              <w:t>комп’юте-ром</w:t>
            </w:r>
            <w:proofErr w:type="spellEnd"/>
            <w:r w:rsidRPr="00673475">
              <w:rPr>
                <w:sz w:val="22"/>
                <w:szCs w:val="22"/>
              </w:rPr>
              <w:t xml:space="preserve"> і мобільним телефоном.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називає правила користування телевізором , комп’ютером , мобільним </w:t>
            </w:r>
            <w:proofErr w:type="spellStart"/>
            <w:r w:rsidRPr="00673475">
              <w:rPr>
                <w:sz w:val="22"/>
                <w:szCs w:val="22"/>
              </w:rPr>
              <w:t>теле-</w:t>
            </w:r>
            <w:proofErr w:type="spellEnd"/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 фоном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як уміння ухвалювати рішення допомагає уникати небезпек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джерела допомоги відповідно до обставин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у групі.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21.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Безпечна школа. </w:t>
            </w:r>
            <w:r w:rsidRPr="00673475">
              <w:rPr>
                <w:i/>
                <w:sz w:val="22"/>
                <w:szCs w:val="22"/>
              </w:rPr>
              <w:t xml:space="preserve">Практична </w:t>
            </w:r>
            <w:proofErr w:type="spellStart"/>
            <w:r w:rsidRPr="00673475">
              <w:rPr>
                <w:i/>
                <w:sz w:val="22"/>
                <w:szCs w:val="22"/>
              </w:rPr>
              <w:t>ро-бота</w:t>
            </w:r>
            <w:proofErr w:type="spellEnd"/>
            <w:r w:rsidRPr="00673475">
              <w:rPr>
                <w:i/>
                <w:sz w:val="22"/>
                <w:szCs w:val="22"/>
              </w:rPr>
              <w:t>.</w:t>
            </w:r>
            <w:r w:rsidRPr="00673475">
              <w:rPr>
                <w:sz w:val="22"/>
                <w:szCs w:val="22"/>
              </w:rPr>
              <w:t xml:space="preserve"> Відпрацювання навичок евакуації із приміщення школи згідно з планом евакуації.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правила , які допомагають підтримувати дисципліну у школі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знає правила безпечної поведінки в школі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організовано евакуюватися з різних приміщень школи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як уміння ухвалювати рішення допомагає уникати небезпек 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22.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Перевір себе. </w:t>
            </w:r>
            <w:r w:rsidRPr="00673475">
              <w:rPr>
                <w:b/>
                <w:sz w:val="22"/>
                <w:szCs w:val="22"/>
              </w:rPr>
              <w:t xml:space="preserve">Тематична </w:t>
            </w:r>
            <w:proofErr w:type="spellStart"/>
            <w:r w:rsidRPr="00673475">
              <w:rPr>
                <w:b/>
                <w:sz w:val="22"/>
                <w:szCs w:val="22"/>
              </w:rPr>
              <w:t>робо-та</w:t>
            </w:r>
            <w:proofErr w:type="spellEnd"/>
            <w:r w:rsidRPr="0067347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правила користування побутовими приладами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lastRenderedPageBreak/>
              <w:t>- розпізнає ситуації , коли треба звернутися до медичного працівника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джерела допомоги відповідно до обставин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знає правила безпечної поведінки в школі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додержується певної послідовності виконання роботи.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Безпека на дорогах.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називає правила переходу проїзної частини дороги в місті , в селі , за межами 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 населеного пункту ; 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розпізнає дорожню розмітку і дорожні знаки для пішоходів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визначати напрямок руху транспортних засобів.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24.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Як переходити дорогу. Дорожня розмітка. 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називає правила переходу проїзної частини дороги в місті , в селі , за межами 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 населеного пункту ; 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розпізнає дорожню розмітку і дорожні знаки для пішоходів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визначати напрямок руху транспортних засобів.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25.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Перехрестя. Ознаки ре </w:t>
            </w:r>
            <w:proofErr w:type="spellStart"/>
            <w:r w:rsidRPr="00673475">
              <w:rPr>
                <w:sz w:val="22"/>
                <w:szCs w:val="22"/>
              </w:rPr>
              <w:t>гульова-ного</w:t>
            </w:r>
            <w:proofErr w:type="spellEnd"/>
            <w:r w:rsidRPr="00673475">
              <w:rPr>
                <w:sz w:val="22"/>
                <w:szCs w:val="22"/>
              </w:rPr>
              <w:t xml:space="preserve"> та нерегульованого </w:t>
            </w:r>
            <w:proofErr w:type="spellStart"/>
            <w:r w:rsidRPr="00673475">
              <w:rPr>
                <w:sz w:val="22"/>
                <w:szCs w:val="22"/>
              </w:rPr>
              <w:t>пере-хрестя</w:t>
            </w:r>
            <w:proofErr w:type="spellEnd"/>
            <w:r w:rsidRPr="00673475">
              <w:rPr>
                <w:sz w:val="22"/>
                <w:szCs w:val="22"/>
              </w:rPr>
              <w:t xml:space="preserve">. </w:t>
            </w:r>
            <w:r w:rsidRPr="00673475">
              <w:rPr>
                <w:i/>
                <w:sz w:val="22"/>
                <w:szCs w:val="22"/>
              </w:rPr>
              <w:t>Практична робота.</w:t>
            </w:r>
            <w:r w:rsidRPr="00673475">
              <w:rPr>
                <w:sz w:val="22"/>
                <w:szCs w:val="22"/>
              </w:rPr>
              <w:t xml:space="preserve"> </w:t>
            </w:r>
            <w:proofErr w:type="spellStart"/>
            <w:r w:rsidRPr="00673475">
              <w:rPr>
                <w:sz w:val="22"/>
                <w:szCs w:val="22"/>
              </w:rPr>
              <w:t>Мо-делювання</w:t>
            </w:r>
            <w:proofErr w:type="spellEnd"/>
            <w:r w:rsidRPr="00673475">
              <w:rPr>
                <w:sz w:val="22"/>
                <w:szCs w:val="22"/>
              </w:rPr>
              <w:t xml:space="preserve"> ситуації переходу дороги на регульованому і </w:t>
            </w:r>
            <w:proofErr w:type="spellStart"/>
            <w:r w:rsidRPr="00673475">
              <w:rPr>
                <w:sz w:val="22"/>
                <w:szCs w:val="22"/>
              </w:rPr>
              <w:t>нере-гульованому</w:t>
            </w:r>
            <w:proofErr w:type="spellEnd"/>
            <w:r w:rsidRPr="00673475">
              <w:rPr>
                <w:sz w:val="22"/>
                <w:szCs w:val="22"/>
              </w:rPr>
              <w:t xml:space="preserve"> перехресті.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розпізнає види перехресть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оцінювати ризик під час переходу дороги на перехресті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називає правила переходу проїзної частини дороги в місті , в селі , за межами 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 населеного пункту ; 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у групі.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26.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На відпочинку. Літні та зимові розваги. 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правила поведінки під час канікул;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процедури загартовування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розпізнає ознаки сонячного удару і сонячного опіку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користь активного відпочинку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розпізнає ситуації , коли треба звернутися до медичного працівника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джерела допомоги відповідно до обставин 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27.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Тварини навколо нас.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небезпеку контактів із дикими та бездомними тваринами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розпізнає ситуації , коли треба звернутися до медичного працівника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потребу мити руки після контактів із тваринами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джерела допомоги відповідно до обставин 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28.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Сам собі лікар. </w:t>
            </w:r>
            <w:r w:rsidRPr="00673475">
              <w:rPr>
                <w:i/>
                <w:sz w:val="22"/>
                <w:szCs w:val="22"/>
              </w:rPr>
              <w:t xml:space="preserve">Практична </w:t>
            </w:r>
            <w:proofErr w:type="spellStart"/>
            <w:r w:rsidRPr="00673475">
              <w:rPr>
                <w:i/>
                <w:sz w:val="22"/>
                <w:szCs w:val="22"/>
              </w:rPr>
              <w:t>ро-бота</w:t>
            </w:r>
            <w:proofErr w:type="spellEnd"/>
            <w:r w:rsidRPr="00673475">
              <w:rPr>
                <w:i/>
                <w:sz w:val="22"/>
                <w:szCs w:val="22"/>
              </w:rPr>
              <w:t>.</w:t>
            </w:r>
            <w:r w:rsidRPr="00673475">
              <w:rPr>
                <w:sz w:val="22"/>
                <w:szCs w:val="22"/>
              </w:rPr>
              <w:t xml:space="preserve"> Моделювання ситуації надання першої допомоги при нескладних травмах.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- уміє надавати самодопомогу та допомогу при порізах , подряпинах , </w:t>
            </w:r>
            <w:proofErr w:type="spellStart"/>
            <w:r w:rsidRPr="00673475">
              <w:rPr>
                <w:sz w:val="22"/>
                <w:szCs w:val="22"/>
              </w:rPr>
              <w:t>забит-</w:t>
            </w:r>
            <w:proofErr w:type="spellEnd"/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  </w:t>
            </w:r>
            <w:proofErr w:type="spellStart"/>
            <w:r w:rsidRPr="00673475">
              <w:rPr>
                <w:sz w:val="22"/>
                <w:szCs w:val="22"/>
              </w:rPr>
              <w:t>тях</w:t>
            </w:r>
            <w:proofErr w:type="spellEnd"/>
            <w:r w:rsidRPr="00673475">
              <w:rPr>
                <w:sz w:val="22"/>
                <w:szCs w:val="22"/>
              </w:rPr>
              <w:t xml:space="preserve">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розпізнає ситуації , коли треба звернутися до медичного працівника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джерела допомоги відповідно до обставин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у парі.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29.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Смаки й захоплення. </w:t>
            </w:r>
            <w:proofErr w:type="spellStart"/>
            <w:r w:rsidRPr="00673475">
              <w:rPr>
                <w:i/>
                <w:sz w:val="22"/>
                <w:szCs w:val="22"/>
              </w:rPr>
              <w:t>Практич-на</w:t>
            </w:r>
            <w:proofErr w:type="spellEnd"/>
            <w:r w:rsidRPr="00673475">
              <w:rPr>
                <w:i/>
                <w:sz w:val="22"/>
                <w:szCs w:val="22"/>
              </w:rPr>
              <w:t xml:space="preserve"> робота.</w:t>
            </w:r>
            <w:r w:rsidRPr="00673475">
              <w:rPr>
                <w:sz w:val="22"/>
                <w:szCs w:val="22"/>
              </w:rPr>
              <w:t xml:space="preserve"> Створення плаката «Захоплення нашого класу»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вплив смаків і захоплень на здоров’я людини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порівнює власні захоплення з інтересами однолітків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у групі.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Твої друзі.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розповідає про особисті інтереси , смаки і захоплення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знаходити спільні інтереси з іншими людьми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безпечні для здоров’я заняття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у парі 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31.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Будь людяним.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знаходити спільні інтереси з іншими людьми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порівнює власні захоплення з інтересами однолітків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безпечні для здоров’я заняття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співпрацює у парі 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32.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Як прийняти рішення.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вплив смаків і захоплень на здоров’я людини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як уміння ухвалювати рішення допомагає уникати небезпек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безпечні для здоров’я заняття 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33.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Алкоголь і здоров’я.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вплив смаків і захоплень на здоров’я людини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як уміння ухвалювати рішення допомагає уникати небезпек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безпечні для здоров’я заняття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34.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 xml:space="preserve">Перевір себе. </w:t>
            </w:r>
            <w:r w:rsidRPr="00673475">
              <w:rPr>
                <w:b/>
                <w:sz w:val="22"/>
                <w:szCs w:val="22"/>
              </w:rPr>
              <w:t xml:space="preserve">Тематична </w:t>
            </w:r>
            <w:proofErr w:type="spellStart"/>
            <w:r w:rsidRPr="00673475">
              <w:rPr>
                <w:b/>
                <w:sz w:val="22"/>
                <w:szCs w:val="22"/>
              </w:rPr>
              <w:t>робо-та</w:t>
            </w:r>
            <w:proofErr w:type="spellEnd"/>
            <w:r w:rsidRPr="0067347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правила поведінки під час канікул;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розповідає про особисті інтереси , смаки і захоплення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вплив смаків і захоплень на здоров’я людини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, як уміння ухвалювати рішення допомагає уникати небезпек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безпечні для здоров’я заняття 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35.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Підсумковий урок за рік.</w:t>
            </w: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правила поведінки під час канікул;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називає процедури загартовування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пояснює користь активного відпочинку ;</w:t>
            </w:r>
          </w:p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673475">
              <w:rPr>
                <w:sz w:val="22"/>
                <w:szCs w:val="22"/>
              </w:rPr>
              <w:t>- уміє обирати джерела допомоги відповідно до обставин .</w:t>
            </w: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753F1A" w:rsidRPr="00673475" w:rsidTr="00753F1A">
        <w:tc>
          <w:tcPr>
            <w:tcW w:w="619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8105" w:type="dxa"/>
            <w:shd w:val="clear" w:color="auto" w:fill="auto"/>
          </w:tcPr>
          <w:p w:rsidR="00753F1A" w:rsidRPr="00673475" w:rsidRDefault="00753F1A" w:rsidP="00256F92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53F1A" w:rsidRPr="00673475" w:rsidRDefault="00753F1A" w:rsidP="005C0735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</w:tbl>
    <w:p w:rsidR="004957DC" w:rsidRDefault="004957DC"/>
    <w:sectPr w:rsidR="004957DC" w:rsidSect="006A5F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6A5FA6"/>
    <w:rsid w:val="00111FA6"/>
    <w:rsid w:val="0029626C"/>
    <w:rsid w:val="00462A05"/>
    <w:rsid w:val="004957DC"/>
    <w:rsid w:val="00533A0F"/>
    <w:rsid w:val="0065363E"/>
    <w:rsid w:val="00673475"/>
    <w:rsid w:val="006A5FA6"/>
    <w:rsid w:val="00753F1A"/>
    <w:rsid w:val="00801F25"/>
    <w:rsid w:val="008C7BEA"/>
    <w:rsid w:val="00C9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A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1619</Words>
  <Characters>9230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7</cp:revision>
  <dcterms:created xsi:type="dcterms:W3CDTF">2014-09-14T13:57:00Z</dcterms:created>
  <dcterms:modified xsi:type="dcterms:W3CDTF">2014-09-14T15:29:00Z</dcterms:modified>
</cp:coreProperties>
</file>